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8F" w:rsidRPr="006D258F" w:rsidRDefault="006D258F" w:rsidP="006D258F">
      <w:pPr>
        <w:autoSpaceDE w:val="0"/>
        <w:autoSpaceDN w:val="0"/>
        <w:adjustRightInd w:val="0"/>
        <w:spacing w:after="0" w:line="240" w:lineRule="auto"/>
        <w:jc w:val="center"/>
        <w:rPr>
          <w:rFonts w:ascii="Arial" w:hAnsi="Arial" w:cs="Arial"/>
          <w:b/>
          <w:bCs/>
          <w:sz w:val="36"/>
          <w:szCs w:val="36"/>
          <w:u w:val="single"/>
        </w:rPr>
      </w:pPr>
      <w:r w:rsidRPr="006D258F">
        <w:rPr>
          <w:rFonts w:ascii="Arial" w:hAnsi="Arial" w:cs="Arial"/>
          <w:b/>
          <w:bCs/>
          <w:sz w:val="36"/>
          <w:szCs w:val="36"/>
          <w:u w:val="single"/>
        </w:rPr>
        <w:t>Alex Horne</w:t>
      </w:r>
    </w:p>
    <w:p w:rsidR="006D258F" w:rsidRPr="006D258F" w:rsidRDefault="006D258F" w:rsidP="006D258F">
      <w:pPr>
        <w:autoSpaceDE w:val="0"/>
        <w:autoSpaceDN w:val="0"/>
        <w:adjustRightInd w:val="0"/>
        <w:spacing w:after="0" w:line="240" w:lineRule="auto"/>
        <w:jc w:val="center"/>
        <w:rPr>
          <w:rFonts w:ascii="Arial" w:hAnsi="Arial" w:cs="Arial"/>
          <w:b/>
          <w:bCs/>
          <w:sz w:val="32"/>
          <w:szCs w:val="32"/>
          <w:u w:val="single"/>
        </w:rPr>
      </w:pPr>
      <w:r w:rsidRPr="006D258F">
        <w:rPr>
          <w:rFonts w:ascii="Arial" w:hAnsi="Arial" w:cs="Arial"/>
          <w:b/>
          <w:bCs/>
          <w:sz w:val="32"/>
          <w:szCs w:val="32"/>
          <w:u w:val="single"/>
        </w:rPr>
        <w:t>Comedian</w:t>
      </w:r>
    </w:p>
    <w:p w:rsidR="006D258F" w:rsidRPr="006D258F" w:rsidRDefault="006D258F" w:rsidP="006D258F">
      <w:pPr>
        <w:autoSpaceDE w:val="0"/>
        <w:autoSpaceDN w:val="0"/>
        <w:adjustRightInd w:val="0"/>
        <w:spacing w:after="0" w:line="240" w:lineRule="auto"/>
        <w:rPr>
          <w:rFonts w:ascii="Arial" w:hAnsi="Arial" w:cs="Arial"/>
          <w:sz w:val="24"/>
          <w:szCs w:val="24"/>
        </w:rPr>
      </w:pPr>
    </w:p>
    <w:p w:rsidR="006D258F" w:rsidRPr="006D258F" w:rsidRDefault="006D258F" w:rsidP="006D258F">
      <w:pPr>
        <w:autoSpaceDE w:val="0"/>
        <w:autoSpaceDN w:val="0"/>
        <w:adjustRightInd w:val="0"/>
        <w:spacing w:after="0" w:line="240" w:lineRule="auto"/>
        <w:rPr>
          <w:rFonts w:ascii="Arial" w:hAnsi="Arial" w:cs="Arial"/>
          <w:sz w:val="24"/>
          <w:szCs w:val="24"/>
        </w:rPr>
      </w:pPr>
      <w:r w:rsidRPr="006D258F">
        <w:rPr>
          <w:rFonts w:ascii="Arial" w:hAnsi="Arial" w:cs="Arial"/>
          <w:sz w:val="24"/>
          <w:szCs w:val="24"/>
        </w:rPr>
        <w:t xml:space="preserve">Award winning comedian and star and co-creator (alongside </w:t>
      </w:r>
      <w:r w:rsidRPr="006D258F">
        <w:rPr>
          <w:rFonts w:ascii="Arial" w:hAnsi="Arial" w:cs="Arial"/>
          <w:bCs/>
          <w:sz w:val="24"/>
          <w:szCs w:val="24"/>
        </w:rPr>
        <w:t xml:space="preserve">Tim Key </w:t>
      </w:r>
      <w:r w:rsidRPr="006D258F">
        <w:rPr>
          <w:rFonts w:ascii="Arial" w:hAnsi="Arial" w:cs="Arial"/>
          <w:sz w:val="24"/>
          <w:szCs w:val="24"/>
        </w:rPr>
        <w:t xml:space="preserve">and </w:t>
      </w:r>
      <w:r w:rsidRPr="006D258F">
        <w:rPr>
          <w:rFonts w:ascii="Arial" w:hAnsi="Arial" w:cs="Arial"/>
          <w:bCs/>
          <w:sz w:val="24"/>
          <w:szCs w:val="24"/>
        </w:rPr>
        <w:t>Mark Watson</w:t>
      </w:r>
      <w:r w:rsidRPr="006D258F">
        <w:rPr>
          <w:rFonts w:ascii="Arial" w:hAnsi="Arial" w:cs="Arial"/>
          <w:sz w:val="24"/>
          <w:szCs w:val="24"/>
        </w:rPr>
        <w:t xml:space="preserve">) of two series of BBC Four’s comedy quiz show </w:t>
      </w:r>
      <w:r w:rsidRPr="006D258F">
        <w:rPr>
          <w:rFonts w:ascii="Arial" w:hAnsi="Arial" w:cs="Arial"/>
          <w:bCs/>
          <w:sz w:val="24"/>
          <w:szCs w:val="24"/>
        </w:rPr>
        <w:t>We Need Answers</w:t>
      </w:r>
      <w:r w:rsidRPr="006D258F">
        <w:rPr>
          <w:rFonts w:ascii="Arial" w:hAnsi="Arial" w:cs="Arial"/>
          <w:sz w:val="24"/>
          <w:szCs w:val="24"/>
        </w:rPr>
        <w:t xml:space="preserve">, </w:t>
      </w:r>
      <w:r w:rsidRPr="006D258F">
        <w:rPr>
          <w:rFonts w:ascii="Arial" w:hAnsi="Arial" w:cs="Arial"/>
          <w:bCs/>
          <w:sz w:val="24"/>
          <w:szCs w:val="24"/>
        </w:rPr>
        <w:t xml:space="preserve">Alex Horne </w:t>
      </w:r>
      <w:r w:rsidRPr="006D258F">
        <w:rPr>
          <w:rFonts w:ascii="Arial" w:hAnsi="Arial" w:cs="Arial"/>
          <w:sz w:val="24"/>
          <w:szCs w:val="24"/>
        </w:rPr>
        <w:t>has established a reputation among critics, comics and audiences as a thoughtful and original stand-up, writer and solo performer.</w:t>
      </w:r>
    </w:p>
    <w:p w:rsidR="006D258F" w:rsidRPr="006D258F" w:rsidRDefault="006D258F" w:rsidP="006D258F">
      <w:pPr>
        <w:autoSpaceDE w:val="0"/>
        <w:autoSpaceDN w:val="0"/>
        <w:adjustRightInd w:val="0"/>
        <w:spacing w:after="0" w:line="240" w:lineRule="auto"/>
        <w:rPr>
          <w:rFonts w:ascii="Arial" w:hAnsi="Arial" w:cs="Arial"/>
          <w:sz w:val="24"/>
          <w:szCs w:val="24"/>
        </w:rPr>
      </w:pPr>
    </w:p>
    <w:p w:rsidR="006D258F" w:rsidRPr="006D258F" w:rsidRDefault="006D258F" w:rsidP="006D258F">
      <w:pPr>
        <w:autoSpaceDE w:val="0"/>
        <w:autoSpaceDN w:val="0"/>
        <w:adjustRightInd w:val="0"/>
        <w:spacing w:after="0" w:line="240" w:lineRule="auto"/>
        <w:rPr>
          <w:rFonts w:ascii="Arial" w:hAnsi="Arial" w:cs="Arial"/>
          <w:sz w:val="24"/>
          <w:szCs w:val="24"/>
        </w:rPr>
      </w:pPr>
      <w:r w:rsidRPr="006D258F">
        <w:rPr>
          <w:rFonts w:ascii="Arial" w:hAnsi="Arial" w:cs="Arial"/>
          <w:sz w:val="24"/>
          <w:szCs w:val="24"/>
        </w:rPr>
        <w:t xml:space="preserve">To date Alex has brought seven solo shows to the </w:t>
      </w:r>
      <w:r w:rsidRPr="006D258F">
        <w:rPr>
          <w:rFonts w:ascii="Arial" w:hAnsi="Arial" w:cs="Arial"/>
          <w:bCs/>
          <w:sz w:val="24"/>
          <w:szCs w:val="24"/>
        </w:rPr>
        <w:t>Edinburgh Fringe</w:t>
      </w:r>
      <w:r w:rsidRPr="006D258F">
        <w:rPr>
          <w:rFonts w:ascii="Arial" w:hAnsi="Arial" w:cs="Arial"/>
          <w:sz w:val="24"/>
          <w:szCs w:val="24"/>
        </w:rPr>
        <w:t xml:space="preserve">. This year Alex returned with his solo stand-up show </w:t>
      </w:r>
      <w:r w:rsidRPr="006D258F">
        <w:rPr>
          <w:rFonts w:ascii="Arial" w:hAnsi="Arial" w:cs="Arial"/>
          <w:bCs/>
          <w:sz w:val="24"/>
          <w:szCs w:val="24"/>
        </w:rPr>
        <w:t>Seven Years In The Bathroom</w:t>
      </w:r>
      <w:r w:rsidRPr="006D258F">
        <w:rPr>
          <w:rFonts w:ascii="Arial" w:hAnsi="Arial" w:cs="Arial"/>
          <w:sz w:val="24"/>
          <w:szCs w:val="24"/>
        </w:rPr>
        <w:t xml:space="preserve">, </w:t>
      </w:r>
      <w:r w:rsidRPr="006D258F">
        <w:rPr>
          <w:rFonts w:ascii="Arial" w:hAnsi="Arial" w:cs="Arial"/>
          <w:bCs/>
          <w:sz w:val="24"/>
          <w:szCs w:val="24"/>
        </w:rPr>
        <w:t xml:space="preserve">The Taskmaster II </w:t>
      </w:r>
      <w:r w:rsidRPr="006D258F">
        <w:rPr>
          <w:rFonts w:ascii="Arial" w:hAnsi="Arial" w:cs="Arial"/>
          <w:sz w:val="24"/>
          <w:szCs w:val="24"/>
        </w:rPr>
        <w:t xml:space="preserve">- a one off show concluding a yearlong challenge in which Alex persuaded 20 of his favourite comedians to take part in a covert competition, and the innovative jazz comedy show </w:t>
      </w:r>
      <w:r w:rsidRPr="006D258F">
        <w:rPr>
          <w:rFonts w:ascii="Arial" w:hAnsi="Arial" w:cs="Arial"/>
          <w:bCs/>
          <w:sz w:val="24"/>
          <w:szCs w:val="24"/>
        </w:rPr>
        <w:t xml:space="preserve">The Horne Section </w:t>
      </w:r>
      <w:r w:rsidRPr="006D258F">
        <w:rPr>
          <w:rFonts w:ascii="Arial" w:hAnsi="Arial" w:cs="Arial"/>
          <w:sz w:val="24"/>
          <w:szCs w:val="24"/>
        </w:rPr>
        <w:t>which completed a run at the Soho Theatre and Lyric Hammersmith this year.</w:t>
      </w:r>
    </w:p>
    <w:p w:rsidR="006D258F" w:rsidRPr="006D258F" w:rsidRDefault="006D258F" w:rsidP="006D258F">
      <w:pPr>
        <w:autoSpaceDE w:val="0"/>
        <w:autoSpaceDN w:val="0"/>
        <w:adjustRightInd w:val="0"/>
        <w:spacing w:after="0" w:line="240" w:lineRule="auto"/>
        <w:rPr>
          <w:rFonts w:ascii="Arial" w:hAnsi="Arial" w:cs="Arial"/>
          <w:sz w:val="24"/>
          <w:szCs w:val="24"/>
        </w:rPr>
      </w:pPr>
    </w:p>
    <w:p w:rsidR="006D258F" w:rsidRPr="006D258F" w:rsidRDefault="006D258F" w:rsidP="006D258F">
      <w:pPr>
        <w:autoSpaceDE w:val="0"/>
        <w:autoSpaceDN w:val="0"/>
        <w:adjustRightInd w:val="0"/>
        <w:spacing w:after="0" w:line="240" w:lineRule="auto"/>
        <w:rPr>
          <w:rFonts w:ascii="Arial" w:hAnsi="Arial" w:cs="Arial"/>
          <w:sz w:val="24"/>
          <w:szCs w:val="24"/>
        </w:rPr>
      </w:pPr>
      <w:r w:rsidRPr="006D258F">
        <w:rPr>
          <w:rFonts w:ascii="Arial" w:hAnsi="Arial" w:cs="Arial"/>
          <w:sz w:val="24"/>
          <w:szCs w:val="24"/>
        </w:rPr>
        <w:t xml:space="preserve">Previous shows included 2004’s </w:t>
      </w:r>
      <w:r w:rsidRPr="006D258F">
        <w:rPr>
          <w:rFonts w:ascii="Arial" w:hAnsi="Arial" w:cs="Arial"/>
          <w:bCs/>
          <w:sz w:val="24"/>
          <w:szCs w:val="24"/>
        </w:rPr>
        <w:t xml:space="preserve">Chortle Award </w:t>
      </w:r>
      <w:r w:rsidRPr="006D258F">
        <w:rPr>
          <w:rFonts w:ascii="Arial" w:hAnsi="Arial" w:cs="Arial"/>
          <w:sz w:val="24"/>
          <w:szCs w:val="24"/>
        </w:rPr>
        <w:t xml:space="preserve">winning </w:t>
      </w:r>
      <w:r w:rsidRPr="006D258F">
        <w:rPr>
          <w:rFonts w:ascii="Arial" w:hAnsi="Arial" w:cs="Arial"/>
          <w:bCs/>
          <w:sz w:val="24"/>
          <w:szCs w:val="24"/>
        </w:rPr>
        <w:t>Every Body Talks</w:t>
      </w:r>
      <w:r w:rsidRPr="006D258F">
        <w:rPr>
          <w:rFonts w:ascii="Arial" w:hAnsi="Arial" w:cs="Arial"/>
          <w:sz w:val="24"/>
          <w:szCs w:val="24"/>
        </w:rPr>
        <w:t xml:space="preserve">, and 2005’s </w:t>
      </w:r>
      <w:r w:rsidRPr="006D258F">
        <w:rPr>
          <w:rFonts w:ascii="Arial" w:hAnsi="Arial" w:cs="Arial"/>
          <w:bCs/>
          <w:sz w:val="24"/>
          <w:szCs w:val="24"/>
        </w:rPr>
        <w:t xml:space="preserve">When In Rome </w:t>
      </w:r>
      <w:r w:rsidRPr="006D258F">
        <w:rPr>
          <w:rFonts w:ascii="Arial" w:hAnsi="Arial" w:cs="Arial"/>
          <w:sz w:val="24"/>
          <w:szCs w:val="24"/>
        </w:rPr>
        <w:t xml:space="preserve">which went on to be Alex's first national tour. In 2007, Alex performed </w:t>
      </w:r>
      <w:proofErr w:type="spellStart"/>
      <w:r w:rsidRPr="006D258F">
        <w:rPr>
          <w:rFonts w:ascii="Arial" w:hAnsi="Arial" w:cs="Arial"/>
          <w:bCs/>
          <w:sz w:val="24"/>
          <w:szCs w:val="24"/>
        </w:rPr>
        <w:t>Birdwatching</w:t>
      </w:r>
      <w:proofErr w:type="spellEnd"/>
      <w:r w:rsidRPr="006D258F">
        <w:rPr>
          <w:rFonts w:ascii="Arial" w:hAnsi="Arial" w:cs="Arial"/>
          <w:bCs/>
          <w:sz w:val="24"/>
          <w:szCs w:val="24"/>
        </w:rPr>
        <w:t xml:space="preserve"> </w:t>
      </w:r>
      <w:r w:rsidRPr="006D258F">
        <w:rPr>
          <w:rFonts w:ascii="Arial" w:hAnsi="Arial" w:cs="Arial"/>
          <w:sz w:val="24"/>
          <w:szCs w:val="24"/>
        </w:rPr>
        <w:t xml:space="preserve">to critical acclaim at the Fringe. The show went on to tour nationally in 2009 coinciding with the release of Alex’s debut book </w:t>
      </w:r>
      <w:proofErr w:type="spellStart"/>
      <w:r w:rsidRPr="006D258F">
        <w:rPr>
          <w:rFonts w:ascii="Arial" w:hAnsi="Arial" w:cs="Arial"/>
          <w:bCs/>
          <w:sz w:val="24"/>
          <w:szCs w:val="24"/>
        </w:rPr>
        <w:t>Birdwatchingwatching</w:t>
      </w:r>
      <w:proofErr w:type="spellEnd"/>
      <w:r w:rsidRPr="006D258F">
        <w:rPr>
          <w:rFonts w:ascii="Arial" w:hAnsi="Arial" w:cs="Arial"/>
          <w:bCs/>
          <w:sz w:val="24"/>
          <w:szCs w:val="24"/>
        </w:rPr>
        <w:t xml:space="preserve"> </w:t>
      </w:r>
      <w:r w:rsidRPr="006D258F">
        <w:rPr>
          <w:rFonts w:ascii="Arial" w:hAnsi="Arial" w:cs="Arial"/>
          <w:sz w:val="24"/>
          <w:szCs w:val="24"/>
        </w:rPr>
        <w:t xml:space="preserve">(Virgin Books). Alex’s second book </w:t>
      </w:r>
      <w:proofErr w:type="spellStart"/>
      <w:r w:rsidRPr="006D258F">
        <w:rPr>
          <w:rFonts w:ascii="Arial" w:hAnsi="Arial" w:cs="Arial"/>
          <w:bCs/>
          <w:sz w:val="24"/>
          <w:szCs w:val="24"/>
        </w:rPr>
        <w:t>Wordwatching</w:t>
      </w:r>
      <w:proofErr w:type="spellEnd"/>
      <w:r w:rsidRPr="006D258F">
        <w:rPr>
          <w:rFonts w:ascii="Arial" w:hAnsi="Arial" w:cs="Arial"/>
          <w:sz w:val="24"/>
          <w:szCs w:val="24"/>
        </w:rPr>
        <w:t xml:space="preserve">, based on his 2008 Edinburgh show, was released in January 2010, after which Alex embarked on a 35 date national tour. It is due to be released in paperback next summer. </w:t>
      </w:r>
    </w:p>
    <w:p w:rsidR="006D258F" w:rsidRPr="006D258F" w:rsidRDefault="006D258F" w:rsidP="006D258F">
      <w:pPr>
        <w:autoSpaceDE w:val="0"/>
        <w:autoSpaceDN w:val="0"/>
        <w:adjustRightInd w:val="0"/>
        <w:spacing w:after="0" w:line="240" w:lineRule="auto"/>
        <w:rPr>
          <w:rFonts w:ascii="Arial" w:hAnsi="Arial" w:cs="Arial"/>
          <w:sz w:val="24"/>
          <w:szCs w:val="24"/>
        </w:rPr>
      </w:pPr>
    </w:p>
    <w:p w:rsidR="006D258F" w:rsidRPr="006D258F" w:rsidRDefault="006D258F" w:rsidP="006D258F">
      <w:pPr>
        <w:autoSpaceDE w:val="0"/>
        <w:autoSpaceDN w:val="0"/>
        <w:adjustRightInd w:val="0"/>
        <w:spacing w:after="0" w:line="240" w:lineRule="auto"/>
        <w:rPr>
          <w:rFonts w:ascii="Arial" w:hAnsi="Arial" w:cs="Arial"/>
          <w:sz w:val="24"/>
          <w:szCs w:val="24"/>
        </w:rPr>
      </w:pPr>
      <w:r w:rsidRPr="006D258F">
        <w:rPr>
          <w:rFonts w:ascii="Arial" w:hAnsi="Arial" w:cs="Arial"/>
          <w:sz w:val="24"/>
          <w:szCs w:val="24"/>
        </w:rPr>
        <w:t xml:space="preserve">Previously, Alex filmed his own documentary for BBC Four </w:t>
      </w:r>
      <w:proofErr w:type="gramStart"/>
      <w:r w:rsidRPr="006D258F">
        <w:rPr>
          <w:rFonts w:ascii="Arial" w:hAnsi="Arial" w:cs="Arial"/>
          <w:bCs/>
          <w:sz w:val="24"/>
          <w:szCs w:val="24"/>
        </w:rPr>
        <w:t>The</w:t>
      </w:r>
      <w:proofErr w:type="gramEnd"/>
      <w:r w:rsidRPr="006D258F">
        <w:rPr>
          <w:rFonts w:ascii="Arial" w:hAnsi="Arial" w:cs="Arial"/>
          <w:bCs/>
          <w:sz w:val="24"/>
          <w:szCs w:val="24"/>
        </w:rPr>
        <w:t xml:space="preserve"> Games That Time Forgot: Cricket On Horseback And Other Forgotten Sports. </w:t>
      </w:r>
      <w:r w:rsidRPr="006D258F">
        <w:rPr>
          <w:rFonts w:ascii="Arial" w:hAnsi="Arial" w:cs="Arial"/>
          <w:sz w:val="24"/>
          <w:szCs w:val="24"/>
        </w:rPr>
        <w:t xml:space="preserve">Alex's other credits include the 2011 edition of </w:t>
      </w:r>
      <w:r w:rsidRPr="006D258F">
        <w:rPr>
          <w:rFonts w:ascii="Arial" w:hAnsi="Arial" w:cs="Arial"/>
          <w:bCs/>
          <w:sz w:val="24"/>
          <w:szCs w:val="24"/>
        </w:rPr>
        <w:t xml:space="preserve">The Unbelievable Truth </w:t>
      </w:r>
      <w:r w:rsidRPr="006D258F">
        <w:rPr>
          <w:rFonts w:ascii="Arial" w:hAnsi="Arial" w:cs="Arial"/>
          <w:sz w:val="24"/>
          <w:szCs w:val="24"/>
        </w:rPr>
        <w:t xml:space="preserve">(BBC Radio 4), </w:t>
      </w:r>
      <w:r w:rsidRPr="006D258F">
        <w:rPr>
          <w:rFonts w:ascii="Arial" w:hAnsi="Arial" w:cs="Arial"/>
          <w:bCs/>
          <w:sz w:val="24"/>
          <w:szCs w:val="24"/>
        </w:rPr>
        <w:t xml:space="preserve">The Percy Edwards Showdown </w:t>
      </w:r>
      <w:r w:rsidRPr="006D258F">
        <w:rPr>
          <w:rFonts w:ascii="Arial" w:hAnsi="Arial" w:cs="Arial"/>
          <w:sz w:val="24"/>
          <w:szCs w:val="24"/>
        </w:rPr>
        <w:t xml:space="preserve">(BBC Radio 4), </w:t>
      </w:r>
      <w:r w:rsidRPr="006D258F">
        <w:rPr>
          <w:rFonts w:ascii="Arial" w:hAnsi="Arial" w:cs="Arial"/>
          <w:bCs/>
          <w:sz w:val="24"/>
          <w:szCs w:val="24"/>
        </w:rPr>
        <w:t xml:space="preserve">The Verb </w:t>
      </w:r>
      <w:r w:rsidRPr="006D258F">
        <w:rPr>
          <w:rFonts w:ascii="Arial" w:hAnsi="Arial" w:cs="Arial"/>
          <w:sz w:val="24"/>
          <w:szCs w:val="24"/>
        </w:rPr>
        <w:t xml:space="preserve">(BBC Radio Three), </w:t>
      </w:r>
      <w:r w:rsidRPr="006D258F">
        <w:rPr>
          <w:rFonts w:ascii="Arial" w:hAnsi="Arial" w:cs="Arial"/>
          <w:bCs/>
          <w:sz w:val="24"/>
          <w:szCs w:val="24"/>
        </w:rPr>
        <w:t xml:space="preserve">Loose Ends </w:t>
      </w:r>
      <w:r w:rsidRPr="006D258F">
        <w:rPr>
          <w:rFonts w:ascii="Arial" w:hAnsi="Arial" w:cs="Arial"/>
          <w:sz w:val="24"/>
          <w:szCs w:val="24"/>
        </w:rPr>
        <w:t>(BBC Radio 4), and an appearance on C</w:t>
      </w:r>
      <w:r w:rsidRPr="006D258F">
        <w:rPr>
          <w:rFonts w:ascii="Arial" w:hAnsi="Arial" w:cs="Arial"/>
          <w:bCs/>
          <w:sz w:val="24"/>
          <w:szCs w:val="24"/>
        </w:rPr>
        <w:t xml:space="preserve">elebrity Mastermind </w:t>
      </w:r>
      <w:r w:rsidRPr="006D258F">
        <w:rPr>
          <w:rFonts w:ascii="Arial" w:hAnsi="Arial" w:cs="Arial"/>
          <w:sz w:val="24"/>
          <w:szCs w:val="24"/>
        </w:rPr>
        <w:t>(BBC2).</w:t>
      </w:r>
    </w:p>
    <w:p w:rsidR="006D258F" w:rsidRPr="006D258F" w:rsidRDefault="006D258F" w:rsidP="006D258F">
      <w:pPr>
        <w:autoSpaceDE w:val="0"/>
        <w:autoSpaceDN w:val="0"/>
        <w:adjustRightInd w:val="0"/>
        <w:spacing w:after="0" w:line="240" w:lineRule="auto"/>
        <w:rPr>
          <w:rFonts w:ascii="Arial" w:hAnsi="Arial" w:cs="Arial"/>
          <w:sz w:val="24"/>
          <w:szCs w:val="24"/>
        </w:rPr>
      </w:pPr>
    </w:p>
    <w:p w:rsidR="006D258F" w:rsidRPr="006D258F" w:rsidRDefault="006D258F" w:rsidP="006D258F">
      <w:pPr>
        <w:autoSpaceDE w:val="0"/>
        <w:autoSpaceDN w:val="0"/>
        <w:adjustRightInd w:val="0"/>
        <w:spacing w:after="0" w:line="240" w:lineRule="auto"/>
        <w:rPr>
          <w:rFonts w:ascii="Arial" w:hAnsi="Arial" w:cs="Arial"/>
          <w:bCs/>
          <w:sz w:val="24"/>
          <w:szCs w:val="24"/>
        </w:rPr>
      </w:pPr>
      <w:r w:rsidRPr="006D258F">
        <w:rPr>
          <w:rFonts w:ascii="Arial" w:hAnsi="Arial" w:cs="Arial"/>
          <w:sz w:val="24"/>
          <w:szCs w:val="24"/>
        </w:rPr>
        <w:t xml:space="preserve">Alex’s world record attempt to be the world’s oldest man can now be followed on the innocent sponsored website: </w:t>
      </w:r>
      <w:r w:rsidRPr="006D258F">
        <w:rPr>
          <w:rFonts w:ascii="Arial" w:hAnsi="Arial" w:cs="Arial"/>
          <w:bCs/>
          <w:sz w:val="24"/>
          <w:szCs w:val="24"/>
        </w:rPr>
        <w:t>Longlivealex.com</w:t>
      </w:r>
    </w:p>
    <w:p w:rsidR="006D258F" w:rsidRPr="006D258F" w:rsidRDefault="006D258F" w:rsidP="006D258F">
      <w:pPr>
        <w:autoSpaceDE w:val="0"/>
        <w:autoSpaceDN w:val="0"/>
        <w:adjustRightInd w:val="0"/>
        <w:spacing w:after="0" w:line="240" w:lineRule="auto"/>
        <w:rPr>
          <w:rFonts w:ascii="Arial" w:hAnsi="Arial" w:cs="Arial"/>
          <w:bCs/>
          <w:sz w:val="24"/>
          <w:szCs w:val="24"/>
        </w:rPr>
      </w:pPr>
    </w:p>
    <w:p w:rsidR="006D258F" w:rsidRPr="006D258F" w:rsidRDefault="006D258F" w:rsidP="006D258F">
      <w:pPr>
        <w:autoSpaceDE w:val="0"/>
        <w:autoSpaceDN w:val="0"/>
        <w:adjustRightInd w:val="0"/>
        <w:spacing w:after="0" w:line="240" w:lineRule="auto"/>
        <w:rPr>
          <w:rFonts w:ascii="Arial" w:hAnsi="Arial" w:cs="Arial"/>
          <w:sz w:val="24"/>
          <w:szCs w:val="24"/>
        </w:rPr>
      </w:pPr>
      <w:r w:rsidRPr="006D258F">
        <w:rPr>
          <w:rFonts w:ascii="Arial" w:hAnsi="Arial" w:cs="Arial"/>
          <w:sz w:val="24"/>
          <w:szCs w:val="24"/>
        </w:rPr>
        <w:t>Alex’s innovative style and penetrating wit allows him to make every performance individual. Whether giving a spoof ‘lecture’, hosting an interactive quiz (see below) or presenting an awards ceremony Alex Horne consistently surprises and delights his audience with his exceptional ability to take the ordinary and make it extraordinary.</w:t>
      </w:r>
    </w:p>
    <w:p w:rsidR="0040347F" w:rsidRDefault="0040347F"/>
    <w:p w:rsidR="006D258F" w:rsidRPr="006D258F" w:rsidRDefault="006D258F">
      <w:pPr>
        <w:rPr>
          <w:rFonts w:ascii="Arial" w:hAnsi="Arial" w:cs="Arial"/>
          <w:i/>
          <w:sz w:val="24"/>
          <w:szCs w:val="24"/>
        </w:rPr>
      </w:pPr>
      <w:r w:rsidRPr="006D258F">
        <w:rPr>
          <w:rFonts w:ascii="Arial" w:hAnsi="Arial" w:cs="Arial"/>
          <w:i/>
          <w:sz w:val="24"/>
          <w:szCs w:val="24"/>
        </w:rPr>
        <w:t>The Horne Lectures</w:t>
      </w:r>
      <w:r w:rsidR="00777DD6">
        <w:rPr>
          <w:rFonts w:ascii="Arial" w:hAnsi="Arial" w:cs="Arial"/>
          <w:i/>
          <w:sz w:val="24"/>
          <w:szCs w:val="24"/>
        </w:rPr>
        <w:t xml:space="preserve"> &amp; Quiz</w:t>
      </w:r>
    </w:p>
    <w:p w:rsidR="006D258F" w:rsidRDefault="006D258F" w:rsidP="006D258F">
      <w:pPr>
        <w:autoSpaceDE w:val="0"/>
        <w:autoSpaceDN w:val="0"/>
        <w:adjustRightInd w:val="0"/>
        <w:spacing w:after="0" w:line="240" w:lineRule="auto"/>
        <w:rPr>
          <w:rFonts w:ascii="Arial" w:hAnsi="Arial" w:cs="Arial"/>
          <w:sz w:val="24"/>
          <w:szCs w:val="24"/>
        </w:rPr>
      </w:pPr>
      <w:r w:rsidRPr="006D258F">
        <w:rPr>
          <w:rFonts w:ascii="Arial" w:hAnsi="Arial" w:cs="Arial"/>
          <w:sz w:val="24"/>
          <w:szCs w:val="24"/>
        </w:rPr>
        <w:t xml:space="preserve">For corporate clients he can use his comedic skills, combined with the niftiest use of </w:t>
      </w:r>
      <w:proofErr w:type="spellStart"/>
      <w:r w:rsidRPr="006D258F">
        <w:rPr>
          <w:rFonts w:ascii="Arial" w:hAnsi="Arial" w:cs="Arial"/>
          <w:sz w:val="24"/>
          <w:szCs w:val="24"/>
        </w:rPr>
        <w:t>Powerpoint</w:t>
      </w:r>
      <w:proofErr w:type="spellEnd"/>
      <w:r w:rsidRPr="006D258F">
        <w:rPr>
          <w:rFonts w:ascii="Arial" w:hAnsi="Arial" w:cs="Arial"/>
          <w:sz w:val="24"/>
          <w:szCs w:val="24"/>
        </w:rPr>
        <w:t xml:space="preserve"> on the circuit, to create a unique, bespoke performance. Renowned for his hilarious lecture-like shows, Alex - assisted ably by the Edinburgh Festival Award winner Tim Key - offers a spoof seminar for every occasion</w:t>
      </w:r>
      <w:r>
        <w:rPr>
          <w:rFonts w:ascii="Arial" w:hAnsi="Arial" w:cs="Arial"/>
          <w:sz w:val="24"/>
          <w:szCs w:val="24"/>
        </w:rPr>
        <w:t xml:space="preserve"> (see downloadable media for further details)</w:t>
      </w:r>
      <w:r w:rsidRPr="006D258F">
        <w:rPr>
          <w:rFonts w:ascii="Arial" w:hAnsi="Arial" w:cs="Arial"/>
          <w:sz w:val="24"/>
          <w:szCs w:val="24"/>
        </w:rPr>
        <w:t>.</w:t>
      </w:r>
    </w:p>
    <w:p w:rsidR="006D258F" w:rsidRDefault="006D258F" w:rsidP="006D258F">
      <w:pPr>
        <w:autoSpaceDE w:val="0"/>
        <w:autoSpaceDN w:val="0"/>
        <w:adjustRightInd w:val="0"/>
        <w:spacing w:after="0" w:line="240" w:lineRule="auto"/>
        <w:rPr>
          <w:rFonts w:ascii="Arial" w:hAnsi="Arial" w:cs="Arial"/>
          <w:sz w:val="24"/>
          <w:szCs w:val="24"/>
        </w:rPr>
      </w:pPr>
    </w:p>
    <w:p w:rsidR="006D258F" w:rsidRPr="006D258F" w:rsidRDefault="006D258F" w:rsidP="006D258F">
      <w:pPr>
        <w:autoSpaceDE w:val="0"/>
        <w:autoSpaceDN w:val="0"/>
        <w:adjustRightInd w:val="0"/>
        <w:spacing w:after="0" w:line="240" w:lineRule="auto"/>
        <w:jc w:val="center"/>
        <w:rPr>
          <w:rFonts w:ascii="Arial" w:hAnsi="Arial" w:cs="Arial"/>
          <w:b/>
          <w:sz w:val="24"/>
          <w:szCs w:val="24"/>
          <w:u w:val="single"/>
        </w:rPr>
      </w:pPr>
      <w:r w:rsidRPr="006D258F">
        <w:rPr>
          <w:rFonts w:ascii="Arial" w:hAnsi="Arial" w:cs="Arial"/>
          <w:b/>
          <w:sz w:val="24"/>
          <w:szCs w:val="24"/>
          <w:u w:val="single"/>
        </w:rPr>
        <w:t>To book Alex to speak at your event, please contact Parliament on:</w:t>
      </w:r>
    </w:p>
    <w:p w:rsidR="006D258F" w:rsidRPr="006D258F" w:rsidRDefault="006D258F" w:rsidP="006D258F">
      <w:pPr>
        <w:autoSpaceDE w:val="0"/>
        <w:autoSpaceDN w:val="0"/>
        <w:adjustRightInd w:val="0"/>
        <w:spacing w:after="0" w:line="240" w:lineRule="auto"/>
        <w:jc w:val="center"/>
        <w:rPr>
          <w:rFonts w:ascii="Arial" w:hAnsi="Arial" w:cs="Arial"/>
          <w:b/>
          <w:sz w:val="24"/>
          <w:szCs w:val="24"/>
          <w:u w:val="single"/>
        </w:rPr>
      </w:pPr>
      <w:r w:rsidRPr="006D258F">
        <w:rPr>
          <w:rFonts w:ascii="Arial" w:hAnsi="Arial" w:cs="Arial"/>
          <w:b/>
          <w:sz w:val="24"/>
          <w:szCs w:val="24"/>
          <w:u w:val="single"/>
        </w:rPr>
        <w:t xml:space="preserve">+44(0)1202 24 </w:t>
      </w:r>
      <w:proofErr w:type="spellStart"/>
      <w:r w:rsidRPr="006D258F">
        <w:rPr>
          <w:rFonts w:ascii="Arial" w:hAnsi="Arial" w:cs="Arial"/>
          <w:b/>
          <w:sz w:val="24"/>
          <w:szCs w:val="24"/>
          <w:u w:val="single"/>
        </w:rPr>
        <w:t>24</w:t>
      </w:r>
      <w:proofErr w:type="spellEnd"/>
      <w:r w:rsidRPr="006D258F">
        <w:rPr>
          <w:rFonts w:ascii="Arial" w:hAnsi="Arial" w:cs="Arial"/>
          <w:b/>
          <w:sz w:val="24"/>
          <w:szCs w:val="24"/>
          <w:u w:val="single"/>
        </w:rPr>
        <w:t xml:space="preserve"> </w:t>
      </w:r>
      <w:proofErr w:type="spellStart"/>
      <w:r w:rsidRPr="006D258F">
        <w:rPr>
          <w:rFonts w:ascii="Arial" w:hAnsi="Arial" w:cs="Arial"/>
          <w:b/>
          <w:sz w:val="24"/>
          <w:szCs w:val="24"/>
          <w:u w:val="single"/>
        </w:rPr>
        <w:t>24</w:t>
      </w:r>
      <w:proofErr w:type="spellEnd"/>
    </w:p>
    <w:p w:rsidR="006D258F" w:rsidRPr="006D258F" w:rsidRDefault="006D258F"/>
    <w:sectPr w:rsidR="006D258F" w:rsidRPr="006D258F" w:rsidSect="004034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258F"/>
    <w:rsid w:val="00275FA9"/>
    <w:rsid w:val="0040347F"/>
    <w:rsid w:val="006D258F"/>
    <w:rsid w:val="00777D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 Easom</dc:creator>
  <cp:lastModifiedBy>Steff Easom</cp:lastModifiedBy>
  <cp:revision>2</cp:revision>
  <dcterms:created xsi:type="dcterms:W3CDTF">2011-09-27T08:18:00Z</dcterms:created>
  <dcterms:modified xsi:type="dcterms:W3CDTF">2011-09-27T09:22:00Z</dcterms:modified>
</cp:coreProperties>
</file>