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98" w:rsidRPr="00AB5A15" w:rsidRDefault="002D78F3" w:rsidP="00365298">
      <w:pPr>
        <w:spacing w:after="0"/>
        <w:jc w:val="center"/>
        <w:rPr>
          <w:rStyle w:val="Hyperlink"/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fldChar w:fldCharType="begin"/>
      </w:r>
      <w:r w:rsidR="00AB5A15">
        <w:rPr>
          <w:rFonts w:ascii="Arial" w:hAnsi="Arial" w:cs="Arial"/>
          <w:b/>
          <w:sz w:val="36"/>
          <w:szCs w:val="36"/>
          <w:u w:val="single"/>
        </w:rPr>
        <w:instrText>HYPERLINK "http://www.parliamentspeakers.com/speaker/richard+herring"</w:instrText>
      </w:r>
      <w:r>
        <w:rPr>
          <w:rFonts w:ascii="Arial" w:hAnsi="Arial" w:cs="Arial"/>
          <w:b/>
          <w:sz w:val="36"/>
          <w:szCs w:val="36"/>
          <w:u w:val="single"/>
        </w:rPr>
        <w:fldChar w:fldCharType="separate"/>
      </w:r>
      <w:r w:rsidR="00365298" w:rsidRPr="00AB5A15">
        <w:rPr>
          <w:rStyle w:val="Hyperlink"/>
          <w:rFonts w:ascii="Arial" w:hAnsi="Arial" w:cs="Arial"/>
          <w:b/>
          <w:sz w:val="36"/>
          <w:szCs w:val="36"/>
        </w:rPr>
        <w:t>Richard Herring</w:t>
      </w:r>
    </w:p>
    <w:p w:rsidR="00365298" w:rsidRPr="00365298" w:rsidRDefault="00365298" w:rsidP="00365298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B5A15">
        <w:rPr>
          <w:rStyle w:val="Hyperlink"/>
          <w:rFonts w:ascii="Arial" w:hAnsi="Arial" w:cs="Arial"/>
          <w:b/>
          <w:sz w:val="32"/>
          <w:szCs w:val="32"/>
        </w:rPr>
        <w:t>Comedian</w:t>
      </w:r>
      <w:r w:rsidR="002D78F3">
        <w:rPr>
          <w:rFonts w:ascii="Arial" w:hAnsi="Arial" w:cs="Arial"/>
          <w:b/>
          <w:sz w:val="36"/>
          <w:szCs w:val="36"/>
          <w:u w:val="single"/>
        </w:rPr>
        <w:fldChar w:fldCharType="end"/>
      </w:r>
    </w:p>
    <w:p w:rsidR="00C56225" w:rsidRPr="00C56225" w:rsidRDefault="00C56225" w:rsidP="00C5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6225">
        <w:rPr>
          <w:rFonts w:ascii="Arial" w:hAnsi="Arial" w:cs="Arial"/>
          <w:sz w:val="24"/>
          <w:szCs w:val="24"/>
        </w:rPr>
        <w:t xml:space="preserve">Richard Herring is one of the UK's most prolific comedians. He took the Edinburgh Festival 2011 by storm with his new show </w:t>
      </w:r>
      <w:r w:rsidRPr="00C56225">
        <w:rPr>
          <w:rFonts w:ascii="Arial" w:hAnsi="Arial" w:cs="Arial"/>
          <w:bCs/>
          <w:sz w:val="24"/>
          <w:szCs w:val="24"/>
        </w:rPr>
        <w:t xml:space="preserve">What Is Love, Anyway? </w:t>
      </w:r>
      <w:proofErr w:type="gramStart"/>
      <w:r w:rsidRPr="00C56225">
        <w:rPr>
          <w:rFonts w:ascii="Arial" w:hAnsi="Arial" w:cs="Arial"/>
          <w:sz w:val="24"/>
          <w:szCs w:val="24"/>
        </w:rPr>
        <w:t>and</w:t>
      </w:r>
      <w:proofErr w:type="gramEnd"/>
      <w:r w:rsidRPr="00C56225">
        <w:rPr>
          <w:rFonts w:ascii="Arial" w:hAnsi="Arial" w:cs="Arial"/>
          <w:sz w:val="24"/>
          <w:szCs w:val="24"/>
        </w:rPr>
        <w:t xml:space="preserve"> he starts touring with it this October. In May this year Richard finished touring the country with his critically acclaimed Edinburgh Fringe show, </w:t>
      </w:r>
      <w:r w:rsidRPr="00C56225">
        <w:rPr>
          <w:rFonts w:ascii="Arial" w:hAnsi="Arial" w:cs="Arial"/>
          <w:bCs/>
          <w:sz w:val="24"/>
          <w:szCs w:val="24"/>
        </w:rPr>
        <w:t>Christ on a Bike: The Second Coming</w:t>
      </w:r>
      <w:r w:rsidRPr="00C56225">
        <w:rPr>
          <w:rFonts w:ascii="Arial" w:hAnsi="Arial" w:cs="Arial"/>
          <w:sz w:val="24"/>
          <w:szCs w:val="24"/>
        </w:rPr>
        <w:t xml:space="preserve">. Richard finished the latest series of his </w:t>
      </w:r>
      <w:r w:rsidRPr="00C56225">
        <w:rPr>
          <w:rFonts w:ascii="Arial" w:hAnsi="Arial" w:cs="Arial"/>
          <w:bCs/>
          <w:sz w:val="24"/>
          <w:szCs w:val="24"/>
        </w:rPr>
        <w:t xml:space="preserve">Chortle Award-winning </w:t>
      </w:r>
      <w:r w:rsidRPr="00C56225">
        <w:rPr>
          <w:rFonts w:ascii="Arial" w:hAnsi="Arial" w:cs="Arial"/>
          <w:sz w:val="24"/>
          <w:szCs w:val="24"/>
        </w:rPr>
        <w:t xml:space="preserve">and </w:t>
      </w:r>
      <w:r w:rsidRPr="00C56225">
        <w:rPr>
          <w:rFonts w:ascii="Arial" w:hAnsi="Arial" w:cs="Arial"/>
          <w:bCs/>
          <w:sz w:val="24"/>
          <w:szCs w:val="24"/>
        </w:rPr>
        <w:t xml:space="preserve">Sony-nominated </w:t>
      </w:r>
      <w:r w:rsidRPr="00C56225">
        <w:rPr>
          <w:rFonts w:ascii="Arial" w:hAnsi="Arial" w:cs="Arial"/>
          <w:sz w:val="24"/>
          <w:szCs w:val="24"/>
        </w:rPr>
        <w:t xml:space="preserve">audio podcast and sketch show </w:t>
      </w:r>
      <w:r w:rsidRPr="00C56225">
        <w:rPr>
          <w:rFonts w:ascii="Arial" w:hAnsi="Arial" w:cs="Arial"/>
          <w:bCs/>
          <w:sz w:val="24"/>
          <w:szCs w:val="24"/>
        </w:rPr>
        <w:t xml:space="preserve">As It Occurs To Me </w:t>
      </w:r>
      <w:r w:rsidRPr="00C56225">
        <w:rPr>
          <w:rFonts w:ascii="Arial" w:hAnsi="Arial" w:cs="Arial"/>
          <w:sz w:val="24"/>
          <w:szCs w:val="24"/>
        </w:rPr>
        <w:t xml:space="preserve">in Autumn 2010, his new book </w:t>
      </w:r>
      <w:r w:rsidRPr="00C56225">
        <w:rPr>
          <w:rFonts w:ascii="Arial" w:hAnsi="Arial" w:cs="Arial"/>
          <w:bCs/>
          <w:sz w:val="24"/>
          <w:szCs w:val="24"/>
        </w:rPr>
        <w:t xml:space="preserve">How Not To Grow Up </w:t>
      </w:r>
      <w:r w:rsidRPr="00C56225">
        <w:rPr>
          <w:rFonts w:ascii="Arial" w:hAnsi="Arial" w:cs="Arial"/>
          <w:sz w:val="24"/>
          <w:szCs w:val="24"/>
        </w:rPr>
        <w:t xml:space="preserve">was published in May and the DVD of his acclaimed stand up shop </w:t>
      </w:r>
      <w:r w:rsidRPr="00C56225">
        <w:rPr>
          <w:rFonts w:ascii="Arial" w:hAnsi="Arial" w:cs="Arial"/>
          <w:bCs/>
          <w:sz w:val="24"/>
          <w:szCs w:val="24"/>
        </w:rPr>
        <w:t xml:space="preserve">Hitler Moustache </w:t>
      </w:r>
      <w:r w:rsidRPr="00C56225">
        <w:rPr>
          <w:rFonts w:ascii="Arial" w:hAnsi="Arial" w:cs="Arial"/>
          <w:sz w:val="24"/>
          <w:szCs w:val="24"/>
        </w:rPr>
        <w:t xml:space="preserve">was released in October. He also wrote and performed in the 2010 Radio 4 series </w:t>
      </w:r>
      <w:r w:rsidRPr="00C56225">
        <w:rPr>
          <w:rFonts w:ascii="Arial" w:hAnsi="Arial" w:cs="Arial"/>
          <w:bCs/>
          <w:sz w:val="24"/>
          <w:szCs w:val="24"/>
        </w:rPr>
        <w:t>Richard Herring's Objective</w:t>
      </w:r>
      <w:r w:rsidRPr="00C56225">
        <w:rPr>
          <w:rFonts w:ascii="Arial" w:hAnsi="Arial" w:cs="Arial"/>
          <w:sz w:val="24"/>
          <w:szCs w:val="24"/>
        </w:rPr>
        <w:t>.</w:t>
      </w:r>
    </w:p>
    <w:p w:rsidR="00C56225" w:rsidRPr="00C56225" w:rsidRDefault="00C56225" w:rsidP="00C5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6225">
        <w:rPr>
          <w:rFonts w:ascii="Arial" w:hAnsi="Arial" w:cs="Arial"/>
          <w:sz w:val="24"/>
          <w:szCs w:val="24"/>
        </w:rPr>
        <w:t xml:space="preserve">Richard's recent TV appearances include </w:t>
      </w:r>
      <w:r w:rsidRPr="00C56225">
        <w:rPr>
          <w:rFonts w:ascii="Arial" w:hAnsi="Arial" w:cs="Arial"/>
          <w:bCs/>
          <w:sz w:val="24"/>
          <w:szCs w:val="24"/>
        </w:rPr>
        <w:t xml:space="preserve">Genius </w:t>
      </w:r>
      <w:r w:rsidRPr="00C56225">
        <w:rPr>
          <w:rFonts w:ascii="Arial" w:hAnsi="Arial" w:cs="Arial"/>
          <w:sz w:val="24"/>
          <w:szCs w:val="24"/>
        </w:rPr>
        <w:t xml:space="preserve">(BBC Two), </w:t>
      </w:r>
      <w:r w:rsidRPr="00C56225">
        <w:rPr>
          <w:rFonts w:ascii="Arial" w:hAnsi="Arial" w:cs="Arial"/>
          <w:bCs/>
          <w:sz w:val="24"/>
          <w:szCs w:val="24"/>
        </w:rPr>
        <w:t xml:space="preserve">Have I Got News </w:t>
      </w:r>
      <w:proofErr w:type="gramStart"/>
      <w:r w:rsidRPr="00C56225">
        <w:rPr>
          <w:rFonts w:ascii="Arial" w:hAnsi="Arial" w:cs="Arial"/>
          <w:bCs/>
          <w:sz w:val="24"/>
          <w:szCs w:val="24"/>
        </w:rPr>
        <w:t>For</w:t>
      </w:r>
      <w:proofErr w:type="gramEnd"/>
      <w:r w:rsidRPr="00C56225">
        <w:rPr>
          <w:rFonts w:ascii="Arial" w:hAnsi="Arial" w:cs="Arial"/>
          <w:bCs/>
          <w:sz w:val="24"/>
          <w:szCs w:val="24"/>
        </w:rPr>
        <w:t xml:space="preserve"> You </w:t>
      </w:r>
      <w:r w:rsidRPr="00C56225">
        <w:rPr>
          <w:rFonts w:ascii="Arial" w:hAnsi="Arial" w:cs="Arial"/>
          <w:sz w:val="24"/>
          <w:szCs w:val="24"/>
        </w:rPr>
        <w:t xml:space="preserve">(BBC One) and </w:t>
      </w:r>
      <w:r w:rsidRPr="00C56225">
        <w:rPr>
          <w:rFonts w:ascii="Arial" w:hAnsi="Arial" w:cs="Arial"/>
          <w:bCs/>
          <w:sz w:val="24"/>
          <w:szCs w:val="24"/>
        </w:rPr>
        <w:t xml:space="preserve">Never Mind the </w:t>
      </w:r>
      <w:proofErr w:type="spellStart"/>
      <w:r w:rsidRPr="00C56225">
        <w:rPr>
          <w:rFonts w:ascii="Arial" w:hAnsi="Arial" w:cs="Arial"/>
          <w:bCs/>
          <w:sz w:val="24"/>
          <w:szCs w:val="24"/>
        </w:rPr>
        <w:t>Buzzcocks</w:t>
      </w:r>
      <w:proofErr w:type="spellEnd"/>
      <w:r w:rsidRPr="00C56225">
        <w:rPr>
          <w:rFonts w:ascii="Arial" w:hAnsi="Arial" w:cs="Arial"/>
          <w:sz w:val="24"/>
          <w:szCs w:val="24"/>
        </w:rPr>
        <w:t xml:space="preserve">. He currently co-hosts the Saturday morning breakfast show on </w:t>
      </w:r>
      <w:r w:rsidRPr="00C56225">
        <w:rPr>
          <w:rFonts w:ascii="Arial" w:hAnsi="Arial" w:cs="Arial"/>
          <w:bCs/>
          <w:sz w:val="24"/>
          <w:szCs w:val="24"/>
        </w:rPr>
        <w:t xml:space="preserve">Radio 6Music </w:t>
      </w:r>
      <w:r w:rsidRPr="00C56225">
        <w:rPr>
          <w:rFonts w:ascii="Arial" w:hAnsi="Arial" w:cs="Arial"/>
          <w:sz w:val="24"/>
          <w:szCs w:val="24"/>
        </w:rPr>
        <w:t xml:space="preserve">with Andrew Collins and they continue to record their weekly </w:t>
      </w:r>
      <w:proofErr w:type="spellStart"/>
      <w:r w:rsidRPr="00C56225">
        <w:rPr>
          <w:rFonts w:ascii="Arial" w:hAnsi="Arial" w:cs="Arial"/>
          <w:bCs/>
          <w:sz w:val="24"/>
          <w:szCs w:val="24"/>
        </w:rPr>
        <w:t>Collings</w:t>
      </w:r>
      <w:proofErr w:type="spellEnd"/>
      <w:r w:rsidRPr="00C56225">
        <w:rPr>
          <w:rFonts w:ascii="Arial" w:hAnsi="Arial" w:cs="Arial"/>
          <w:bCs/>
          <w:sz w:val="24"/>
          <w:szCs w:val="24"/>
        </w:rPr>
        <w:t xml:space="preserve"> and Herring Podcast </w:t>
      </w:r>
      <w:r w:rsidRPr="00C56225">
        <w:rPr>
          <w:rFonts w:ascii="Arial" w:hAnsi="Arial" w:cs="Arial"/>
          <w:sz w:val="24"/>
          <w:szCs w:val="24"/>
        </w:rPr>
        <w:t>on a laptop in Rich's attic. The podcasts get up to 50,000</w:t>
      </w:r>
      <w:r>
        <w:rPr>
          <w:rFonts w:ascii="Arial" w:hAnsi="Arial" w:cs="Arial"/>
          <w:sz w:val="24"/>
          <w:szCs w:val="24"/>
        </w:rPr>
        <w:t xml:space="preserve"> </w:t>
      </w:r>
      <w:r w:rsidRPr="00C56225">
        <w:rPr>
          <w:rFonts w:ascii="Arial" w:hAnsi="Arial" w:cs="Arial"/>
          <w:sz w:val="24"/>
          <w:szCs w:val="24"/>
        </w:rPr>
        <w:t>downloads per episode.</w:t>
      </w:r>
    </w:p>
    <w:p w:rsidR="00C56225" w:rsidRPr="00C56225" w:rsidRDefault="00C56225" w:rsidP="00C5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6225" w:rsidRPr="00C56225" w:rsidRDefault="00C56225" w:rsidP="00C5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6225">
        <w:rPr>
          <w:rFonts w:ascii="Arial" w:hAnsi="Arial" w:cs="Arial"/>
          <w:sz w:val="24"/>
          <w:szCs w:val="24"/>
        </w:rPr>
        <w:t xml:space="preserve">Richard has established himself as a leading playwright at Edinburgh, penning and appearing in several critically acclaimed plays including </w:t>
      </w:r>
      <w:r w:rsidRPr="00C56225">
        <w:rPr>
          <w:rFonts w:ascii="Arial" w:hAnsi="Arial" w:cs="Arial"/>
          <w:bCs/>
          <w:sz w:val="24"/>
          <w:szCs w:val="24"/>
        </w:rPr>
        <w:t>Punk's Not Dead</w:t>
      </w:r>
      <w:r w:rsidRPr="00C56225">
        <w:rPr>
          <w:rFonts w:ascii="Arial" w:hAnsi="Arial" w:cs="Arial"/>
          <w:sz w:val="24"/>
          <w:szCs w:val="24"/>
        </w:rPr>
        <w:t xml:space="preserve">, </w:t>
      </w:r>
      <w:r w:rsidRPr="00C56225">
        <w:rPr>
          <w:rFonts w:ascii="Arial" w:hAnsi="Arial" w:cs="Arial"/>
          <w:bCs/>
          <w:sz w:val="24"/>
          <w:szCs w:val="24"/>
        </w:rPr>
        <w:t xml:space="preserve">Excavating Rita </w:t>
      </w:r>
      <w:r w:rsidRPr="00C56225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C56225">
        <w:rPr>
          <w:rFonts w:ascii="Arial" w:hAnsi="Arial" w:cs="Arial"/>
          <w:bCs/>
          <w:sz w:val="24"/>
          <w:szCs w:val="24"/>
        </w:rPr>
        <w:t>It's</w:t>
      </w:r>
      <w:proofErr w:type="gramEnd"/>
      <w:r w:rsidRPr="00C56225">
        <w:rPr>
          <w:rFonts w:ascii="Arial" w:hAnsi="Arial" w:cs="Arial"/>
          <w:bCs/>
          <w:sz w:val="24"/>
          <w:szCs w:val="24"/>
        </w:rPr>
        <w:t xml:space="preserve"> Not the End of the World</w:t>
      </w:r>
      <w:r w:rsidRPr="00C56225">
        <w:rPr>
          <w:rFonts w:ascii="Arial" w:hAnsi="Arial" w:cs="Arial"/>
          <w:sz w:val="24"/>
          <w:szCs w:val="24"/>
        </w:rPr>
        <w:t xml:space="preserve">. His </w:t>
      </w:r>
      <w:proofErr w:type="spellStart"/>
      <w:r w:rsidRPr="00C56225">
        <w:rPr>
          <w:rFonts w:ascii="Arial" w:hAnsi="Arial" w:cs="Arial"/>
          <w:sz w:val="24"/>
          <w:szCs w:val="24"/>
        </w:rPr>
        <w:t>oneman</w:t>
      </w:r>
      <w:proofErr w:type="spellEnd"/>
      <w:r w:rsidRPr="00C56225">
        <w:rPr>
          <w:rFonts w:ascii="Arial" w:hAnsi="Arial" w:cs="Arial"/>
          <w:sz w:val="24"/>
          <w:szCs w:val="24"/>
        </w:rPr>
        <w:t xml:space="preserve"> Edinburgh shows include </w:t>
      </w:r>
      <w:r w:rsidRPr="00C56225">
        <w:rPr>
          <w:rFonts w:ascii="Arial" w:hAnsi="Arial" w:cs="Arial"/>
          <w:bCs/>
          <w:sz w:val="24"/>
          <w:szCs w:val="24"/>
        </w:rPr>
        <w:t>Talking Cock</w:t>
      </w:r>
      <w:r w:rsidRPr="00C56225">
        <w:rPr>
          <w:rFonts w:ascii="Arial" w:hAnsi="Arial" w:cs="Arial"/>
          <w:sz w:val="24"/>
          <w:szCs w:val="24"/>
        </w:rPr>
        <w:t xml:space="preserve">, </w:t>
      </w:r>
      <w:r w:rsidRPr="00C56225">
        <w:rPr>
          <w:rFonts w:ascii="Arial" w:hAnsi="Arial" w:cs="Arial"/>
          <w:bCs/>
          <w:sz w:val="24"/>
          <w:szCs w:val="24"/>
        </w:rPr>
        <w:t>Someone Likes Yoghurt</w:t>
      </w:r>
      <w:r w:rsidRPr="00C56225">
        <w:rPr>
          <w:rFonts w:ascii="Arial" w:hAnsi="Arial" w:cs="Arial"/>
          <w:sz w:val="24"/>
          <w:szCs w:val="24"/>
        </w:rPr>
        <w:t xml:space="preserve">, </w:t>
      </w:r>
      <w:r w:rsidRPr="00C56225">
        <w:rPr>
          <w:rFonts w:ascii="Arial" w:hAnsi="Arial" w:cs="Arial"/>
          <w:bCs/>
          <w:sz w:val="24"/>
          <w:szCs w:val="24"/>
        </w:rPr>
        <w:t xml:space="preserve">ménage a </w:t>
      </w:r>
      <w:proofErr w:type="gramStart"/>
      <w:r w:rsidRPr="00C56225">
        <w:rPr>
          <w:rFonts w:ascii="Arial" w:hAnsi="Arial" w:cs="Arial"/>
          <w:bCs/>
          <w:sz w:val="24"/>
          <w:szCs w:val="24"/>
        </w:rPr>
        <w:t>un</w:t>
      </w:r>
      <w:proofErr w:type="gramEnd"/>
      <w:r w:rsidRPr="00C56225">
        <w:rPr>
          <w:rFonts w:ascii="Arial" w:hAnsi="Arial" w:cs="Arial"/>
          <w:sz w:val="24"/>
          <w:szCs w:val="24"/>
        </w:rPr>
        <w:t xml:space="preserve">, </w:t>
      </w:r>
      <w:r w:rsidRPr="00C56225">
        <w:rPr>
          <w:rFonts w:ascii="Arial" w:hAnsi="Arial" w:cs="Arial"/>
          <w:bCs/>
          <w:sz w:val="24"/>
          <w:szCs w:val="24"/>
        </w:rPr>
        <w:t xml:space="preserve">Oh Fuck I'm 40 </w:t>
      </w:r>
      <w:r w:rsidRPr="00C56225">
        <w:rPr>
          <w:rFonts w:ascii="Arial" w:hAnsi="Arial" w:cs="Arial"/>
          <w:sz w:val="24"/>
          <w:szCs w:val="24"/>
        </w:rPr>
        <w:t xml:space="preserve">and </w:t>
      </w:r>
      <w:r w:rsidRPr="00C56225">
        <w:rPr>
          <w:rFonts w:ascii="Arial" w:hAnsi="Arial" w:cs="Arial"/>
          <w:bCs/>
          <w:sz w:val="24"/>
          <w:szCs w:val="24"/>
        </w:rPr>
        <w:t>The Headmaster's Son</w:t>
      </w:r>
      <w:r w:rsidRPr="00C56225">
        <w:rPr>
          <w:rFonts w:ascii="Arial" w:hAnsi="Arial" w:cs="Arial"/>
          <w:sz w:val="24"/>
          <w:szCs w:val="24"/>
        </w:rPr>
        <w:t xml:space="preserve">. Richard's blog </w:t>
      </w:r>
      <w:r w:rsidRPr="00C56225">
        <w:rPr>
          <w:rFonts w:ascii="Arial" w:hAnsi="Arial" w:cs="Arial"/>
          <w:bCs/>
          <w:sz w:val="24"/>
          <w:szCs w:val="24"/>
        </w:rPr>
        <w:t xml:space="preserve">Warming Up </w:t>
      </w:r>
      <w:r w:rsidRPr="00C56225">
        <w:rPr>
          <w:rFonts w:ascii="Arial" w:hAnsi="Arial" w:cs="Arial"/>
          <w:sz w:val="24"/>
          <w:szCs w:val="24"/>
        </w:rPr>
        <w:t>has gained a cult following since he began writing it in November 2002 and has written an entry for every single day, well over 3000 consecutive entries.</w:t>
      </w:r>
    </w:p>
    <w:p w:rsidR="00C56225" w:rsidRPr="00C56225" w:rsidRDefault="00C56225" w:rsidP="00C5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6225" w:rsidRPr="00C56225" w:rsidRDefault="00C56225" w:rsidP="00C5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6225">
        <w:rPr>
          <w:rFonts w:ascii="Arial" w:hAnsi="Arial" w:cs="Arial"/>
          <w:sz w:val="24"/>
          <w:szCs w:val="24"/>
        </w:rPr>
        <w:t xml:space="preserve">As one half of the prolific comedy duo </w:t>
      </w:r>
      <w:r w:rsidRPr="00C56225">
        <w:rPr>
          <w:rFonts w:ascii="Arial" w:hAnsi="Arial" w:cs="Arial"/>
          <w:bCs/>
          <w:sz w:val="24"/>
          <w:szCs w:val="24"/>
        </w:rPr>
        <w:t>Lee &amp; Herring</w:t>
      </w:r>
      <w:r w:rsidRPr="00C56225">
        <w:rPr>
          <w:rFonts w:ascii="Arial" w:hAnsi="Arial" w:cs="Arial"/>
          <w:sz w:val="24"/>
          <w:szCs w:val="24"/>
        </w:rPr>
        <w:t xml:space="preserve">, Richard Herring enjoyed phenomenal cult success as a writer and performer with shows such as </w:t>
      </w:r>
      <w:r w:rsidRPr="00C56225">
        <w:rPr>
          <w:rFonts w:ascii="Arial" w:hAnsi="Arial" w:cs="Arial"/>
          <w:bCs/>
          <w:sz w:val="24"/>
          <w:szCs w:val="24"/>
        </w:rPr>
        <w:t>Lionel Nimrod's Inexplicable World</w:t>
      </w:r>
      <w:r w:rsidRPr="00C56225">
        <w:rPr>
          <w:rFonts w:ascii="Arial" w:hAnsi="Arial" w:cs="Arial"/>
          <w:sz w:val="24"/>
          <w:szCs w:val="24"/>
        </w:rPr>
        <w:t xml:space="preserve">, </w:t>
      </w:r>
      <w:r w:rsidRPr="00C56225">
        <w:rPr>
          <w:rFonts w:ascii="Arial" w:hAnsi="Arial" w:cs="Arial"/>
          <w:bCs/>
          <w:sz w:val="24"/>
          <w:szCs w:val="24"/>
        </w:rPr>
        <w:t xml:space="preserve">Fist of Fun </w:t>
      </w:r>
      <w:r w:rsidRPr="00C56225">
        <w:rPr>
          <w:rFonts w:ascii="Arial" w:hAnsi="Arial" w:cs="Arial"/>
          <w:sz w:val="24"/>
          <w:szCs w:val="24"/>
        </w:rPr>
        <w:t xml:space="preserve">(BBC Radio 1/BBC Two) and </w:t>
      </w:r>
      <w:r w:rsidRPr="00C56225">
        <w:rPr>
          <w:rFonts w:ascii="Arial" w:hAnsi="Arial" w:cs="Arial"/>
          <w:bCs/>
          <w:sz w:val="24"/>
          <w:szCs w:val="24"/>
        </w:rPr>
        <w:t xml:space="preserve">This Morning with Richard Not Judy </w:t>
      </w:r>
      <w:r w:rsidRPr="00C56225">
        <w:rPr>
          <w:rFonts w:ascii="Arial" w:hAnsi="Arial" w:cs="Arial"/>
          <w:sz w:val="24"/>
          <w:szCs w:val="24"/>
        </w:rPr>
        <w:t>(BBC Two).</w:t>
      </w:r>
    </w:p>
    <w:p w:rsidR="00C56225" w:rsidRPr="00C56225" w:rsidRDefault="00C56225" w:rsidP="00C5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56225">
        <w:rPr>
          <w:rFonts w:ascii="Arial" w:hAnsi="Arial" w:cs="Arial"/>
          <w:sz w:val="24"/>
          <w:szCs w:val="24"/>
        </w:rPr>
        <w:t xml:space="preserve">With Al Murray, Richard devised and wrote 37 episodes of the sitcom </w:t>
      </w:r>
      <w:r w:rsidRPr="00C56225">
        <w:rPr>
          <w:rFonts w:ascii="Arial" w:hAnsi="Arial" w:cs="Arial"/>
          <w:bCs/>
          <w:sz w:val="24"/>
          <w:szCs w:val="24"/>
        </w:rPr>
        <w:t xml:space="preserve">Time Gentlemen Please </w:t>
      </w:r>
      <w:r w:rsidRPr="00C56225">
        <w:rPr>
          <w:rFonts w:ascii="Arial" w:hAnsi="Arial" w:cs="Arial"/>
          <w:sz w:val="24"/>
          <w:szCs w:val="24"/>
        </w:rPr>
        <w:t xml:space="preserve">(Sky One/Paramount) for Al's alter ego The Pub Landlord. Richard also wrote and starred in the comedy drama </w:t>
      </w:r>
      <w:r w:rsidRPr="00C56225">
        <w:rPr>
          <w:rFonts w:ascii="Arial" w:hAnsi="Arial" w:cs="Arial"/>
          <w:bCs/>
          <w:sz w:val="24"/>
          <w:szCs w:val="24"/>
        </w:rPr>
        <w:t xml:space="preserve">You Can Choose Your Friends </w:t>
      </w:r>
      <w:r w:rsidRPr="00C56225">
        <w:rPr>
          <w:rFonts w:ascii="Arial" w:hAnsi="Arial" w:cs="Arial"/>
          <w:sz w:val="24"/>
          <w:szCs w:val="24"/>
        </w:rPr>
        <w:t>(ITV1).</w:t>
      </w:r>
    </w:p>
    <w:p w:rsidR="00C56225" w:rsidRDefault="00C56225" w:rsidP="00C5622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808080"/>
          <w:sz w:val="16"/>
          <w:szCs w:val="16"/>
        </w:rPr>
      </w:pPr>
    </w:p>
    <w:p w:rsidR="00365298" w:rsidRPr="00365298" w:rsidRDefault="002D78F3" w:rsidP="00365298">
      <w:pPr>
        <w:spacing w:after="0"/>
        <w:jc w:val="center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fldChar w:fldCharType="begin"/>
      </w:r>
      <w:r w:rsidR="00365298">
        <w:rPr>
          <w:rFonts w:ascii="Arial" w:hAnsi="Arial" w:cs="Arial"/>
          <w:b/>
          <w:sz w:val="24"/>
          <w:szCs w:val="24"/>
          <w:u w:val="single"/>
        </w:rPr>
        <w:instrText xml:space="preserve"> HYPERLINK "http://www.parliamentspeakers.com/" </w:instrText>
      </w:r>
      <w:r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365298" w:rsidRPr="00365298">
        <w:rPr>
          <w:rStyle w:val="Hyperlink"/>
          <w:rFonts w:ascii="Arial" w:hAnsi="Arial" w:cs="Arial"/>
          <w:b/>
          <w:sz w:val="24"/>
          <w:szCs w:val="24"/>
        </w:rPr>
        <w:t>To book Richard to speak at your event, please contact Parliament on:</w:t>
      </w:r>
    </w:p>
    <w:p w:rsidR="00365298" w:rsidRPr="00365298" w:rsidRDefault="00365298" w:rsidP="0036529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65298">
        <w:rPr>
          <w:rStyle w:val="Hyperlink"/>
          <w:rFonts w:ascii="Arial" w:hAnsi="Arial" w:cs="Arial"/>
          <w:b/>
          <w:sz w:val="24"/>
          <w:szCs w:val="24"/>
        </w:rPr>
        <w:t xml:space="preserve">+44 (0)1202 24 </w:t>
      </w:r>
      <w:proofErr w:type="spellStart"/>
      <w:r w:rsidRPr="00365298">
        <w:rPr>
          <w:rStyle w:val="Hyperlink"/>
          <w:rFonts w:ascii="Arial" w:hAnsi="Arial" w:cs="Arial"/>
          <w:b/>
          <w:sz w:val="24"/>
          <w:szCs w:val="24"/>
        </w:rPr>
        <w:t>24</w:t>
      </w:r>
      <w:proofErr w:type="spellEnd"/>
      <w:r w:rsidRPr="00365298">
        <w:rPr>
          <w:rStyle w:val="Hyperlink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65298">
        <w:rPr>
          <w:rStyle w:val="Hyperlink"/>
          <w:rFonts w:ascii="Arial" w:hAnsi="Arial" w:cs="Arial"/>
          <w:b/>
          <w:sz w:val="24"/>
          <w:szCs w:val="24"/>
        </w:rPr>
        <w:t>24</w:t>
      </w:r>
      <w:proofErr w:type="spellEnd"/>
      <w:r w:rsidR="002D78F3">
        <w:rPr>
          <w:rFonts w:ascii="Arial" w:hAnsi="Arial" w:cs="Arial"/>
          <w:b/>
          <w:sz w:val="24"/>
          <w:szCs w:val="24"/>
          <w:u w:val="single"/>
        </w:rPr>
        <w:fldChar w:fldCharType="end"/>
      </w:r>
    </w:p>
    <w:sectPr w:rsidR="00365298" w:rsidRPr="00365298" w:rsidSect="00890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298"/>
    <w:rsid w:val="0002277F"/>
    <w:rsid w:val="001943F5"/>
    <w:rsid w:val="002D78F3"/>
    <w:rsid w:val="00365298"/>
    <w:rsid w:val="00385A79"/>
    <w:rsid w:val="003A4558"/>
    <w:rsid w:val="003E51E1"/>
    <w:rsid w:val="003F7F5A"/>
    <w:rsid w:val="00592128"/>
    <w:rsid w:val="007C4B2C"/>
    <w:rsid w:val="008907C8"/>
    <w:rsid w:val="008D6B23"/>
    <w:rsid w:val="0091500E"/>
    <w:rsid w:val="009F20BC"/>
    <w:rsid w:val="00A7453F"/>
    <w:rsid w:val="00AB5A15"/>
    <w:rsid w:val="00B0778B"/>
    <w:rsid w:val="00B71821"/>
    <w:rsid w:val="00C56225"/>
    <w:rsid w:val="00C703EA"/>
    <w:rsid w:val="00CE3E16"/>
    <w:rsid w:val="00D0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5298"/>
    <w:rPr>
      <w:b/>
      <w:bCs/>
    </w:rPr>
  </w:style>
  <w:style w:type="character" w:styleId="Hyperlink">
    <w:name w:val="Hyperlink"/>
    <w:basedOn w:val="DefaultParagraphFont"/>
    <w:uiPriority w:val="99"/>
    <w:unhideWhenUsed/>
    <w:rsid w:val="003652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</dc:creator>
  <cp:keywords/>
  <dc:description/>
  <cp:lastModifiedBy>Steff Easom</cp:lastModifiedBy>
  <cp:revision>2</cp:revision>
  <dcterms:created xsi:type="dcterms:W3CDTF">2011-03-18T09:48:00Z</dcterms:created>
  <dcterms:modified xsi:type="dcterms:W3CDTF">2011-09-27T08:48:00Z</dcterms:modified>
</cp:coreProperties>
</file>